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7020"/>
        <w:gridCol w:w="1647"/>
      </w:tblGrid>
      <w:tr w:rsidR="001C0A2A" w:rsidRPr="00194795" w14:paraId="175C3C02" w14:textId="77777777" w:rsidTr="00194795">
        <w:trPr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F7FEC" w14:textId="77777777" w:rsidR="001C0A2A" w:rsidRPr="00194795" w:rsidRDefault="00645A83" w:rsidP="001C0A2A">
            <w:pPr>
              <w:rPr>
                <w:lang w:val="pt-BR"/>
              </w:rPr>
            </w:pPr>
            <w:r>
              <w:rPr>
                <w:noProof/>
              </w:rPr>
              <w:drawing>
                <wp:inline distT="0" distB="0" distL="0" distR="0" wp14:anchorId="18ADA214" wp14:editId="582F8AB8">
                  <wp:extent cx="560705" cy="1319530"/>
                  <wp:effectExtent l="0" t="0" r="0" b="0"/>
                  <wp:docPr id="1" name="Imagem 1" descr="Logo_UF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F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B6FA0" w14:textId="77777777"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Universidade Federal de Ouro Preto – UFOP</w:t>
            </w:r>
          </w:p>
          <w:p w14:paraId="633646BB" w14:textId="77777777"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Instituto de Ciências Exatas e Biológicas – ICEB</w:t>
            </w:r>
          </w:p>
          <w:p w14:paraId="34446C92" w14:textId="77777777"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Departamento de Computação – DECOM</w:t>
            </w:r>
          </w:p>
          <w:p w14:paraId="4005E173" w14:textId="77777777"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 xml:space="preserve">Disciplina: </w:t>
            </w:r>
            <w:r w:rsidR="001C425B"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Programação</w:t>
            </w:r>
            <w:r w:rsidR="00744391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 xml:space="preserve"> Orientada a Objetos</w:t>
            </w:r>
          </w:p>
          <w:p w14:paraId="3CA6CC66" w14:textId="77777777" w:rsidR="001C0A2A" w:rsidRPr="00194795" w:rsidRDefault="001C0A2A" w:rsidP="001C0A2A">
            <w:pPr>
              <w:rPr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Professor: Marco Antonio M. Carvalho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C33CD" w14:textId="77777777" w:rsidR="001C0A2A" w:rsidRPr="001C0A2A" w:rsidRDefault="00645A83" w:rsidP="001947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E98A30" wp14:editId="44672901">
                  <wp:extent cx="845185" cy="647065"/>
                  <wp:effectExtent l="0" t="0" r="0" b="63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49CF5D6" wp14:editId="548FF0DA">
                  <wp:extent cx="957580" cy="681355"/>
                  <wp:effectExtent l="0" t="0" r="0" b="4445"/>
                  <wp:docPr id="3" name="Imagem 3" descr="decom_n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com_n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80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76C7DB" w14:textId="77777777" w:rsidR="001C0A2A" w:rsidRPr="00075527" w:rsidRDefault="001C0A2A" w:rsidP="001C0A2A">
      <w:pPr>
        <w:jc w:val="center"/>
        <w:rPr>
          <w:b/>
          <w:sz w:val="26"/>
          <w:szCs w:val="26"/>
          <w:lang w:val="pt-BR"/>
        </w:rPr>
      </w:pPr>
    </w:p>
    <w:p w14:paraId="0FDE0011" w14:textId="77777777" w:rsidR="001C0A2A" w:rsidRPr="00075527" w:rsidRDefault="006D5924" w:rsidP="001C0A2A">
      <w:pPr>
        <w:jc w:val="center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Lista de Exercícios </w:t>
      </w:r>
      <w:r w:rsidR="00B61F57">
        <w:rPr>
          <w:b/>
          <w:sz w:val="26"/>
          <w:szCs w:val="26"/>
          <w:lang w:val="pt-BR"/>
        </w:rPr>
        <w:t>10</w:t>
      </w:r>
      <w:r w:rsidR="001C0A2A" w:rsidRPr="00075527">
        <w:rPr>
          <w:b/>
          <w:sz w:val="26"/>
          <w:szCs w:val="26"/>
          <w:lang w:val="pt-BR"/>
        </w:rPr>
        <w:t xml:space="preserve"> –</w:t>
      </w:r>
      <w:r w:rsidR="00744391">
        <w:rPr>
          <w:b/>
          <w:sz w:val="26"/>
          <w:szCs w:val="26"/>
          <w:lang w:val="pt-BR"/>
        </w:rPr>
        <w:t xml:space="preserve"> </w:t>
      </w:r>
      <w:r w:rsidR="00DE7E31">
        <w:rPr>
          <w:b/>
          <w:sz w:val="26"/>
          <w:szCs w:val="26"/>
          <w:lang w:val="pt-BR"/>
        </w:rPr>
        <w:t>Polimorfismo</w:t>
      </w:r>
    </w:p>
    <w:p w14:paraId="52B5480B" w14:textId="77777777" w:rsidR="00296DF8" w:rsidRPr="00075527" w:rsidRDefault="00296DF8" w:rsidP="001C0A2A">
      <w:pPr>
        <w:jc w:val="center"/>
        <w:rPr>
          <w:b/>
          <w:sz w:val="26"/>
          <w:szCs w:val="26"/>
          <w:lang w:val="pt-BR"/>
        </w:rPr>
      </w:pPr>
    </w:p>
    <w:p w14:paraId="0F99ACDC" w14:textId="77777777" w:rsidR="005B69CD" w:rsidRPr="00075527" w:rsidRDefault="005B69CD" w:rsidP="005B69CD">
      <w:pPr>
        <w:rPr>
          <w:b/>
          <w:sz w:val="26"/>
          <w:szCs w:val="26"/>
          <w:lang w:val="pt-BR"/>
        </w:rPr>
      </w:pPr>
      <w:r w:rsidRPr="00075527">
        <w:rPr>
          <w:b/>
          <w:sz w:val="26"/>
          <w:szCs w:val="26"/>
          <w:lang w:val="pt-BR"/>
        </w:rPr>
        <w:t>Instruções</w:t>
      </w:r>
    </w:p>
    <w:p w14:paraId="158925C1" w14:textId="77777777" w:rsidR="005B69CD" w:rsidRPr="00075527" w:rsidRDefault="005B69CD" w:rsidP="005B69CD">
      <w:pPr>
        <w:ind w:left="360"/>
        <w:rPr>
          <w:sz w:val="26"/>
          <w:szCs w:val="26"/>
          <w:lang w:val="pt-BR"/>
        </w:rPr>
      </w:pPr>
    </w:p>
    <w:p w14:paraId="497A0892" w14:textId="77777777" w:rsidR="00F12E34" w:rsidRDefault="00F12E34" w:rsidP="00F12E34">
      <w:pPr>
        <w:numPr>
          <w:ilvl w:val="0"/>
          <w:numId w:val="13"/>
        </w:numPr>
        <w:jc w:val="both"/>
        <w:rPr>
          <w:i/>
          <w:lang w:val="pt-BR"/>
        </w:rPr>
      </w:pPr>
      <w:r w:rsidRPr="00075527">
        <w:rPr>
          <w:i/>
          <w:lang w:val="pt-BR"/>
        </w:rPr>
        <w:t xml:space="preserve">Todos os exercícios que envolvem programas devem ser </w:t>
      </w:r>
      <w:proofErr w:type="spellStart"/>
      <w:r w:rsidRPr="00075527">
        <w:rPr>
          <w:i/>
          <w:lang w:val="pt-BR"/>
        </w:rPr>
        <w:t>resolvidos</w:t>
      </w:r>
      <w:r>
        <w:rPr>
          <w:i/>
          <w:lang w:val="pt-BR"/>
        </w:rPr>
        <w:t>por</w:t>
      </w:r>
      <w:proofErr w:type="spellEnd"/>
      <w:r w:rsidRPr="00075527">
        <w:rPr>
          <w:i/>
          <w:lang w:val="pt-BR"/>
        </w:rPr>
        <w:t xml:space="preserve"> programas em linguagem </w:t>
      </w:r>
      <w:r>
        <w:rPr>
          <w:b/>
          <w:i/>
          <w:lang w:val="pt-BR"/>
        </w:rPr>
        <w:t>Java</w:t>
      </w:r>
      <w:r w:rsidRPr="00075527">
        <w:rPr>
          <w:i/>
          <w:lang w:val="pt-BR"/>
        </w:rPr>
        <w:t>;</w:t>
      </w:r>
    </w:p>
    <w:p w14:paraId="69A7B05D" w14:textId="77777777" w:rsidR="00F12E34" w:rsidRPr="00075527" w:rsidRDefault="00F12E34" w:rsidP="00F12E34">
      <w:pPr>
        <w:numPr>
          <w:ilvl w:val="0"/>
          <w:numId w:val="13"/>
        </w:numPr>
        <w:jc w:val="both"/>
        <w:rPr>
          <w:i/>
          <w:lang w:val="pt-BR"/>
        </w:rPr>
      </w:pPr>
      <w:r w:rsidRPr="00075527">
        <w:rPr>
          <w:i/>
          <w:lang w:val="pt-BR"/>
        </w:rPr>
        <w:t>Na solução dos exercícios, devem ser utilizados os conceitos listados no cabeçalho desta lista;</w:t>
      </w:r>
    </w:p>
    <w:p w14:paraId="6125CC21" w14:textId="77777777" w:rsidR="00F12E34" w:rsidRPr="00075527" w:rsidRDefault="00F12E34" w:rsidP="00F12E34">
      <w:pPr>
        <w:numPr>
          <w:ilvl w:val="0"/>
          <w:numId w:val="13"/>
        </w:numPr>
        <w:jc w:val="both"/>
        <w:rPr>
          <w:i/>
          <w:lang w:val="pt-BR"/>
        </w:rPr>
      </w:pPr>
      <w:r w:rsidRPr="00075527">
        <w:rPr>
          <w:i/>
          <w:lang w:val="pt-BR"/>
        </w:rPr>
        <w:t>Eventuais dúvidas po</w:t>
      </w:r>
      <w:r>
        <w:rPr>
          <w:i/>
          <w:lang w:val="pt-BR"/>
        </w:rPr>
        <w:t>dem ser sanadas com o professor.</w:t>
      </w:r>
    </w:p>
    <w:p w14:paraId="021500DC" w14:textId="77777777" w:rsidR="007209A1" w:rsidRDefault="007209A1" w:rsidP="00B0473F">
      <w:pPr>
        <w:jc w:val="both"/>
        <w:rPr>
          <w:lang w:val="pt-BR"/>
        </w:rPr>
      </w:pPr>
      <w:bookmarkStart w:id="0" w:name="_GoBack"/>
      <w:bookmarkEnd w:id="0"/>
    </w:p>
    <w:p w14:paraId="7ACE967D" w14:textId="77777777" w:rsidR="00DE7E31" w:rsidRPr="00DE7E31" w:rsidRDefault="00DE7E31" w:rsidP="00DE7E31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Implemente a hierarquia </w:t>
      </w:r>
      <w:r w:rsidRPr="00B42B9B">
        <w:rPr>
          <w:rFonts w:asciiTheme="minorHAnsi" w:hAnsiTheme="minorHAnsi" w:cstheme="minorHAnsi"/>
          <w:b/>
          <w:color w:val="000000"/>
          <w:lang w:val="pt-BR" w:eastAsia="pt-BR"/>
        </w:rPr>
        <w:t>Formato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como descrito pelo diagrama abaixo e por este texto: </w:t>
      </w:r>
    </w:p>
    <w:p w14:paraId="62703DCF" w14:textId="77777777" w:rsidR="00DE7E31" w:rsidRPr="00DE7E31" w:rsidRDefault="00DE7E31" w:rsidP="00DE7E31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Cada </w:t>
      </w:r>
      <w:proofErr w:type="spellStart"/>
      <w:r w:rsidRPr="00B42B9B">
        <w:rPr>
          <w:rFonts w:asciiTheme="minorHAnsi" w:hAnsiTheme="minorHAnsi" w:cstheme="minorHAnsi"/>
          <w:b/>
          <w:color w:val="000000"/>
          <w:lang w:val="pt-BR" w:eastAsia="pt-BR"/>
        </w:rPr>
        <w:t>FormaBidimensional</w:t>
      </w:r>
      <w:proofErr w:type="spellEnd"/>
      <w:r w:rsidRPr="00DE7E31">
        <w:rPr>
          <w:rFonts w:asciiTheme="minorHAnsi" w:hAnsiTheme="minorHAnsi" w:cstheme="minorHAnsi"/>
          <w:i/>
          <w:color w:val="000000"/>
          <w:lang w:val="pt-BR" w:eastAsia="pt-BR"/>
        </w:rPr>
        <w:t xml:space="preserve"> 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deve conter um método </w:t>
      </w:r>
      <w:proofErr w:type="spellStart"/>
      <w:r w:rsidRPr="00DE7E31">
        <w:rPr>
          <w:rFonts w:asciiTheme="minorHAnsi" w:hAnsiTheme="minorHAnsi" w:cstheme="minorHAnsi"/>
          <w:i/>
          <w:color w:val="000000"/>
          <w:lang w:val="pt-BR" w:eastAsia="pt-BR"/>
        </w:rPr>
        <w:t>getArea</w:t>
      </w:r>
      <w:proofErr w:type="spellEnd"/>
      <w:r w:rsidRPr="00DE7E31">
        <w:rPr>
          <w:rFonts w:asciiTheme="minorHAnsi" w:hAnsiTheme="minorHAnsi" w:cstheme="minorHAnsi"/>
          <w:i/>
          <w:color w:val="000000"/>
          <w:lang w:val="pt-BR" w:eastAsia="pt-BR"/>
        </w:rPr>
        <w:t>()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que calcula sua área; </w:t>
      </w:r>
    </w:p>
    <w:p w14:paraId="07001D79" w14:textId="77777777" w:rsidR="00DE7E31" w:rsidRPr="00DE7E31" w:rsidRDefault="00DE7E31" w:rsidP="00DE7E31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Cada </w:t>
      </w:r>
      <w:proofErr w:type="spellStart"/>
      <w:r w:rsidRPr="00B42B9B">
        <w:rPr>
          <w:rFonts w:asciiTheme="minorHAnsi" w:hAnsiTheme="minorHAnsi" w:cstheme="minorHAnsi"/>
          <w:b/>
          <w:color w:val="000000"/>
          <w:lang w:val="pt-BR" w:eastAsia="pt-BR"/>
        </w:rPr>
        <w:t>FormaTridimensional</w:t>
      </w:r>
      <w:proofErr w:type="spellEnd"/>
      <w:r>
        <w:rPr>
          <w:rFonts w:asciiTheme="minorHAnsi" w:hAnsiTheme="minorHAnsi" w:cstheme="minorHAnsi"/>
          <w:color w:val="000000"/>
          <w:lang w:val="pt-BR" w:eastAsia="pt-BR"/>
        </w:rPr>
        <w:t xml:space="preserve"> deve conter os métodos </w:t>
      </w:r>
      <w:proofErr w:type="spellStart"/>
      <w:r w:rsidRPr="00DE7E31">
        <w:rPr>
          <w:rFonts w:asciiTheme="minorHAnsi" w:hAnsiTheme="minorHAnsi" w:cstheme="minorHAnsi"/>
          <w:i/>
          <w:color w:val="000000"/>
          <w:lang w:val="pt-BR" w:eastAsia="pt-BR"/>
        </w:rPr>
        <w:t>getArea</w:t>
      </w:r>
      <w:proofErr w:type="spellEnd"/>
      <w:r w:rsidRPr="00DE7E31">
        <w:rPr>
          <w:rFonts w:asciiTheme="minorHAnsi" w:hAnsiTheme="minorHAnsi" w:cstheme="minorHAnsi"/>
          <w:i/>
          <w:color w:val="000000"/>
          <w:lang w:val="pt-BR" w:eastAsia="pt-BR"/>
        </w:rPr>
        <w:t>()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e </w:t>
      </w:r>
      <w:proofErr w:type="spellStart"/>
      <w:r w:rsidRPr="00DE7E31">
        <w:rPr>
          <w:rFonts w:asciiTheme="minorHAnsi" w:hAnsiTheme="minorHAnsi" w:cstheme="minorHAnsi"/>
          <w:i/>
          <w:color w:val="000000"/>
          <w:lang w:val="pt-BR" w:eastAsia="pt-BR"/>
        </w:rPr>
        <w:t>getVolume</w:t>
      </w:r>
      <w:proofErr w:type="spellEnd"/>
      <w:r w:rsidRPr="00DE7E31">
        <w:rPr>
          <w:rFonts w:asciiTheme="minorHAnsi" w:hAnsiTheme="minorHAnsi" w:cstheme="minorHAnsi"/>
          <w:i/>
          <w:color w:val="000000"/>
          <w:lang w:val="pt-BR" w:eastAsia="pt-BR"/>
        </w:rPr>
        <w:t>()</w:t>
      </w:r>
      <w:r>
        <w:rPr>
          <w:rFonts w:asciiTheme="minorHAnsi" w:hAnsiTheme="minorHAnsi" w:cstheme="minorHAnsi"/>
          <w:color w:val="000000"/>
          <w:lang w:val="pt-BR" w:eastAsia="pt-BR"/>
        </w:rPr>
        <w:t>, para calcular área e volume, respectivamente;</w:t>
      </w:r>
    </w:p>
    <w:p w14:paraId="2A775452" w14:textId="77777777" w:rsidR="00B133A0" w:rsidRPr="00DE7E31" w:rsidRDefault="00DE7E31" w:rsidP="00DE7E31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Crie um </w:t>
      </w:r>
      <w:r w:rsidRPr="00DE7E31">
        <w:rPr>
          <w:rFonts w:asciiTheme="minorHAnsi" w:hAnsiTheme="minorHAnsi" w:cstheme="minorHAnsi"/>
          <w:i/>
          <w:color w:val="000000"/>
          <w:lang w:val="pt-BR" w:eastAsia="pt-BR"/>
        </w:rPr>
        <w:t>driver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com um vetor de </w:t>
      </w:r>
      <w:r w:rsidR="00672726">
        <w:rPr>
          <w:rFonts w:asciiTheme="minorHAnsi" w:hAnsiTheme="minorHAnsi" w:cstheme="minorHAnsi"/>
          <w:color w:val="000000"/>
          <w:lang w:val="pt-BR" w:eastAsia="pt-BR"/>
        </w:rPr>
        <w:t>referência a objetos da classe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</w:t>
      </w:r>
      <w:r w:rsidRPr="00DE7E31">
        <w:rPr>
          <w:rFonts w:asciiTheme="minorHAnsi" w:hAnsiTheme="minorHAnsi" w:cstheme="minorHAnsi"/>
          <w:i/>
          <w:color w:val="000000"/>
          <w:lang w:val="pt-BR" w:eastAsia="pt-BR"/>
        </w:rPr>
        <w:t>Forma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, cada </w:t>
      </w:r>
      <w:r w:rsidR="00672726">
        <w:rPr>
          <w:rFonts w:asciiTheme="minorHAnsi" w:hAnsiTheme="minorHAnsi" w:cstheme="minorHAnsi"/>
          <w:color w:val="000000"/>
          <w:lang w:val="pt-BR" w:eastAsia="pt-BR"/>
        </w:rPr>
        <w:t xml:space="preserve">uma relativa </w:t>
      </w:r>
      <w:r>
        <w:rPr>
          <w:rFonts w:asciiTheme="minorHAnsi" w:hAnsiTheme="minorHAnsi" w:cstheme="minorHAnsi"/>
          <w:color w:val="000000"/>
          <w:lang w:val="pt-BR" w:eastAsia="pt-BR"/>
        </w:rPr>
        <w:t>a um dos objetos de cada classe concreta da hierarquia;</w:t>
      </w:r>
    </w:p>
    <w:p w14:paraId="3EEA8B75" w14:textId="77777777" w:rsidR="00DE7E31" w:rsidRDefault="00DE7E31" w:rsidP="00DE7E31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O </w:t>
      </w:r>
      <w:r w:rsidRPr="00DE7E31">
        <w:rPr>
          <w:rFonts w:asciiTheme="minorHAnsi" w:hAnsiTheme="minorHAnsi" w:cstheme="minorHAnsi"/>
          <w:i/>
          <w:lang w:val="pt-BR"/>
        </w:rPr>
        <w:t>driver</w:t>
      </w:r>
      <w:r>
        <w:rPr>
          <w:rFonts w:asciiTheme="minorHAnsi" w:hAnsiTheme="minorHAnsi" w:cstheme="minorHAnsi"/>
          <w:lang w:val="pt-BR"/>
        </w:rPr>
        <w:t xml:space="preserve"> deve imprimir a classe de origem d</w:t>
      </w:r>
      <w:r w:rsidR="00672726">
        <w:rPr>
          <w:rFonts w:asciiTheme="minorHAnsi" w:hAnsiTheme="minorHAnsi" w:cstheme="minorHAnsi"/>
          <w:lang w:val="pt-BR"/>
        </w:rPr>
        <w:t xml:space="preserve">e cada </w:t>
      </w:r>
      <w:r>
        <w:rPr>
          <w:rFonts w:asciiTheme="minorHAnsi" w:hAnsiTheme="minorHAnsi" w:cstheme="minorHAnsi"/>
          <w:lang w:val="pt-BR"/>
        </w:rPr>
        <w:t>objeto, o que deve ser determinado em tempo de execução;</w:t>
      </w:r>
    </w:p>
    <w:p w14:paraId="46F4CDC9" w14:textId="77777777" w:rsidR="00DE7E31" w:rsidRPr="00DE7E31" w:rsidRDefault="00DE7E31" w:rsidP="00DE7E31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O driver deve imprimir, para cada objeto apontado, se trata-se de uma </w:t>
      </w:r>
      <w:proofErr w:type="spellStart"/>
      <w:r w:rsidRPr="00B42B9B">
        <w:rPr>
          <w:rFonts w:asciiTheme="minorHAnsi" w:hAnsiTheme="minorHAnsi" w:cstheme="minorHAnsi"/>
          <w:b/>
          <w:color w:val="000000"/>
          <w:lang w:val="pt-BR" w:eastAsia="pt-BR"/>
        </w:rPr>
        <w:t>FormaBidimensional</w:t>
      </w:r>
      <w:proofErr w:type="spellEnd"/>
      <w:r>
        <w:rPr>
          <w:rFonts w:asciiTheme="minorHAnsi" w:hAnsiTheme="minorHAnsi" w:cstheme="minorHAnsi"/>
          <w:color w:val="000000"/>
          <w:lang w:val="pt-BR" w:eastAsia="pt-BR"/>
        </w:rPr>
        <w:t xml:space="preserve"> ou </w:t>
      </w:r>
      <w:proofErr w:type="spellStart"/>
      <w:r w:rsidRPr="00B42B9B">
        <w:rPr>
          <w:rFonts w:asciiTheme="minorHAnsi" w:hAnsiTheme="minorHAnsi" w:cstheme="minorHAnsi"/>
          <w:b/>
          <w:color w:val="000000"/>
          <w:lang w:val="pt-BR" w:eastAsia="pt-BR"/>
        </w:rPr>
        <w:t>FormaTridimensional</w:t>
      </w:r>
      <w:proofErr w:type="spellEnd"/>
      <w:r>
        <w:rPr>
          <w:rFonts w:asciiTheme="minorHAnsi" w:hAnsiTheme="minorHAnsi" w:cstheme="minorHAnsi"/>
          <w:color w:val="000000"/>
          <w:lang w:val="pt-BR" w:eastAsia="pt-BR"/>
        </w:rPr>
        <w:t>, o que deve ser determinado em tempo de execução</w:t>
      </w:r>
    </w:p>
    <w:p w14:paraId="38878065" w14:textId="77777777" w:rsidR="00DE7E31" w:rsidRDefault="00DE7E31" w:rsidP="00DE7E31">
      <w:pPr>
        <w:pStyle w:val="ListParagraph"/>
        <w:numPr>
          <w:ilvl w:val="2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Se a forma for bidimensional, imprima sua área;</w:t>
      </w:r>
    </w:p>
    <w:p w14:paraId="41557D81" w14:textId="77777777" w:rsidR="00DE7E31" w:rsidRDefault="00DE7E31" w:rsidP="00DE7E31">
      <w:pPr>
        <w:pStyle w:val="ListParagraph"/>
        <w:numPr>
          <w:ilvl w:val="2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Se a forma for tridimensional, imprima sua área e volume.</w:t>
      </w:r>
    </w:p>
    <w:p w14:paraId="07BC9D67" w14:textId="77777777" w:rsidR="00AA34A2" w:rsidRDefault="00AA34A2" w:rsidP="006176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</w:p>
    <w:p w14:paraId="69EF1C3B" w14:textId="77777777" w:rsidR="006176B9" w:rsidRDefault="006176B9" w:rsidP="006176B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pt-BR"/>
        </w:rPr>
      </w:pPr>
      <w:r>
        <w:object w:dxaOrig="7359" w:dyaOrig="2037" w14:anchorId="3117BA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pt;height:143pt" o:ole="">
            <v:imagedata r:id="rId10" o:title=""/>
          </v:shape>
          <o:OLEObject Type="Embed" ProgID="Visio.Drawing.11" ShapeID="_x0000_i1025" DrawAspect="Content" ObjectID="_1288355469" r:id="rId11"/>
        </w:object>
      </w:r>
    </w:p>
    <w:p w14:paraId="151AFCE5" w14:textId="77777777" w:rsidR="006176B9" w:rsidRDefault="006176B9" w:rsidP="006176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</w:p>
    <w:p w14:paraId="4764A187" w14:textId="77777777" w:rsidR="00672726" w:rsidRDefault="00672726" w:rsidP="006176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</w:p>
    <w:p w14:paraId="7A9584B1" w14:textId="77777777" w:rsidR="00672726" w:rsidRDefault="00672726" w:rsidP="006176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</w:p>
    <w:p w14:paraId="55107389" w14:textId="77777777" w:rsidR="00672726" w:rsidRDefault="00672726" w:rsidP="006176B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</w:p>
    <w:p w14:paraId="732D24B6" w14:textId="77777777" w:rsidR="00AA34A2" w:rsidRPr="00AA34A2" w:rsidRDefault="00AA34A2" w:rsidP="00AA34A2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 w:rsidRPr="00AA34A2">
        <w:rPr>
          <w:rFonts w:asciiTheme="minorHAnsi" w:hAnsiTheme="minorHAnsi" w:cstheme="minorHAnsi"/>
          <w:lang w:val="pt-BR"/>
        </w:rPr>
        <w:t xml:space="preserve">Adicione um método </w:t>
      </w:r>
      <w:r w:rsidRPr="002A2830">
        <w:rPr>
          <w:rFonts w:asciiTheme="minorHAnsi" w:hAnsiTheme="minorHAnsi" w:cstheme="minorHAnsi"/>
          <w:i/>
          <w:lang w:val="pt-BR"/>
        </w:rPr>
        <w:t>desenhar()</w:t>
      </w:r>
      <w:r w:rsidRPr="00AA34A2">
        <w:rPr>
          <w:rFonts w:asciiTheme="minorHAnsi" w:hAnsiTheme="minorHAnsi" w:cstheme="minorHAnsi"/>
          <w:lang w:val="pt-BR"/>
        </w:rPr>
        <w:t xml:space="preserve"> à classe </w:t>
      </w:r>
      <w:proofErr w:type="spellStart"/>
      <w:r w:rsidRPr="00AA34A2">
        <w:rPr>
          <w:rFonts w:asciiTheme="minorHAnsi" w:hAnsiTheme="minorHAnsi" w:cstheme="minorHAnsi"/>
          <w:i/>
          <w:color w:val="000000"/>
          <w:lang w:val="pt-BR" w:eastAsia="pt-BR"/>
        </w:rPr>
        <w:t>FormaBidimensional</w:t>
      </w:r>
      <w:proofErr w:type="spellEnd"/>
      <w:r w:rsidRPr="00AA34A2">
        <w:rPr>
          <w:rFonts w:asciiTheme="minorHAnsi" w:hAnsiTheme="minorHAnsi" w:cstheme="minorHAnsi"/>
          <w:color w:val="000000"/>
          <w:lang w:val="pt-BR" w:eastAsia="pt-BR"/>
        </w:rPr>
        <w:t xml:space="preserve"> e à hierarquia que a tem como classe base. </w:t>
      </w:r>
    </w:p>
    <w:p w14:paraId="25E64112" w14:textId="77777777" w:rsidR="00AA34A2" w:rsidRPr="00AA34A2" w:rsidRDefault="00AA34A2" w:rsidP="00AA34A2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O construtor de cada classe concreta deverá especificar o tamanho (em quantidade de caracteres) e o caractere de preenchimento para desenhar cada forma, gerando figuras como as apresentadas abaixo;</w:t>
      </w:r>
    </w:p>
    <w:p w14:paraId="0D5B1932" w14:textId="77777777" w:rsidR="00AA34A2" w:rsidRPr="00DE7E31" w:rsidRDefault="00AA34A2" w:rsidP="00AA34A2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Crie um </w:t>
      </w:r>
      <w:r w:rsidRPr="00DE7E31">
        <w:rPr>
          <w:rFonts w:asciiTheme="minorHAnsi" w:hAnsiTheme="minorHAnsi" w:cstheme="minorHAnsi"/>
          <w:i/>
          <w:color w:val="000000"/>
          <w:lang w:val="pt-BR" w:eastAsia="pt-BR"/>
        </w:rPr>
        <w:t>driver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com um vetor de </w:t>
      </w:r>
      <w:r w:rsidR="00672726">
        <w:rPr>
          <w:rFonts w:asciiTheme="minorHAnsi" w:hAnsiTheme="minorHAnsi" w:cstheme="minorHAnsi"/>
          <w:color w:val="000000"/>
          <w:lang w:val="pt-BR" w:eastAsia="pt-BR"/>
        </w:rPr>
        <w:t>referências a objetos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</w:t>
      </w:r>
      <w:r w:rsidR="00672726">
        <w:rPr>
          <w:rFonts w:asciiTheme="minorHAnsi" w:hAnsiTheme="minorHAnsi" w:cstheme="minorHAnsi"/>
          <w:color w:val="000000"/>
          <w:lang w:val="pt-BR" w:eastAsia="pt-BR"/>
        </w:rPr>
        <w:t>da classe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</w:t>
      </w:r>
      <w:proofErr w:type="spellStart"/>
      <w:r w:rsidRPr="00AA34A2">
        <w:rPr>
          <w:rFonts w:asciiTheme="minorHAnsi" w:hAnsiTheme="minorHAnsi" w:cstheme="minorHAnsi"/>
          <w:i/>
          <w:color w:val="000000"/>
          <w:lang w:val="pt-BR" w:eastAsia="pt-BR"/>
        </w:rPr>
        <w:t>FormaBidimensional</w:t>
      </w:r>
      <w:proofErr w:type="spellEnd"/>
      <w:r>
        <w:rPr>
          <w:rFonts w:asciiTheme="minorHAnsi" w:hAnsiTheme="minorHAnsi" w:cstheme="minorHAnsi"/>
          <w:color w:val="000000"/>
          <w:lang w:val="pt-BR" w:eastAsia="pt-BR"/>
        </w:rPr>
        <w:t xml:space="preserve">, cada </w:t>
      </w:r>
      <w:r w:rsidR="00672726">
        <w:rPr>
          <w:rFonts w:asciiTheme="minorHAnsi" w:hAnsiTheme="minorHAnsi" w:cstheme="minorHAnsi"/>
          <w:color w:val="000000"/>
          <w:lang w:val="pt-BR" w:eastAsia="pt-BR"/>
        </w:rPr>
        <w:t>uma relativa a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um dos objetos de cada classe concreta da hierarquia</w:t>
      </w:r>
    </w:p>
    <w:p w14:paraId="7AE25BD7" w14:textId="77777777" w:rsidR="00AA34A2" w:rsidRDefault="00AA34A2" w:rsidP="00AA34A2">
      <w:pPr>
        <w:pStyle w:val="ListParagraph"/>
        <w:numPr>
          <w:ilvl w:val="2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Invoque o método </w:t>
      </w:r>
      <w:r w:rsidRPr="00AA34A2">
        <w:rPr>
          <w:rFonts w:asciiTheme="minorHAnsi" w:hAnsiTheme="minorHAnsi" w:cstheme="minorHAnsi"/>
          <w:i/>
          <w:lang w:val="pt-BR"/>
        </w:rPr>
        <w:t>desenhar()</w:t>
      </w:r>
      <w:r>
        <w:rPr>
          <w:rFonts w:asciiTheme="minorHAnsi" w:hAnsiTheme="minorHAnsi" w:cstheme="minorHAnsi"/>
          <w:lang w:val="pt-BR"/>
        </w:rPr>
        <w:t xml:space="preserve"> de cada objeto apontado.</w:t>
      </w:r>
    </w:p>
    <w:p w14:paraId="58EA4EA6" w14:textId="77777777" w:rsidR="00AA34A2" w:rsidRDefault="00AA34A2" w:rsidP="00AA34A2">
      <w:pPr>
        <w:pStyle w:val="ListParagraph"/>
        <w:autoSpaceDE w:val="0"/>
        <w:autoSpaceDN w:val="0"/>
        <w:adjustRightInd w:val="0"/>
        <w:ind w:left="2160"/>
        <w:jc w:val="both"/>
        <w:rPr>
          <w:rFonts w:asciiTheme="minorHAnsi" w:hAnsiTheme="minorHAnsi" w:cstheme="minorHAnsi"/>
          <w:lang w:val="pt-BR"/>
        </w:rPr>
      </w:pPr>
    </w:p>
    <w:p w14:paraId="2FD826C6" w14:textId="77777777" w:rsidR="00AA34A2" w:rsidRPr="00AA34A2" w:rsidRDefault="00AA34A2" w:rsidP="00AA34A2">
      <w:pPr>
        <w:autoSpaceDE w:val="0"/>
        <w:autoSpaceDN w:val="0"/>
        <w:adjustRightInd w:val="0"/>
        <w:ind w:left="2880"/>
        <w:jc w:val="both"/>
        <w:rPr>
          <w:rFonts w:ascii="Courier New" w:hAnsi="Courier New" w:cs="Courier New"/>
          <w:lang w:val="pt-BR"/>
        </w:rPr>
      </w:pPr>
      <w:r w:rsidRPr="00AA34A2">
        <w:rPr>
          <w:rFonts w:ascii="Courier New" w:hAnsi="Courier New" w:cs="Courier New"/>
          <w:lang w:val="pt-BR"/>
        </w:rPr>
        <w:t>XXX</w:t>
      </w:r>
      <w:r w:rsidRPr="00AA34A2">
        <w:rPr>
          <w:rFonts w:ascii="Courier New" w:hAnsi="Courier New" w:cs="Courier New"/>
          <w:lang w:val="pt-BR"/>
        </w:rPr>
        <w:tab/>
      </w:r>
      <w:r>
        <w:rPr>
          <w:rFonts w:ascii="Courier New" w:hAnsi="Courier New" w:cs="Courier New"/>
          <w:lang w:val="pt-BR"/>
        </w:rPr>
        <w:tab/>
      </w:r>
      <w:r w:rsidRPr="00AA34A2">
        <w:rPr>
          <w:rFonts w:ascii="Courier New" w:hAnsi="Courier New" w:cs="Courier New"/>
          <w:lang w:val="pt-BR"/>
        </w:rPr>
        <w:tab/>
      </w:r>
      <w:r>
        <w:rPr>
          <w:rFonts w:ascii="Courier New" w:hAnsi="Courier New" w:cs="Courier New"/>
          <w:lang w:val="pt-BR"/>
        </w:rPr>
        <w:t xml:space="preserve"> </w:t>
      </w:r>
      <w:r w:rsidRPr="00AA34A2">
        <w:rPr>
          <w:rFonts w:ascii="Courier New" w:hAnsi="Courier New" w:cs="Courier New"/>
          <w:lang w:val="pt-BR"/>
        </w:rPr>
        <w:t>A</w:t>
      </w:r>
      <w:r>
        <w:rPr>
          <w:rFonts w:ascii="Courier New" w:hAnsi="Courier New" w:cs="Courier New"/>
          <w:lang w:val="pt-BR"/>
        </w:rPr>
        <w:tab/>
      </w:r>
      <w:r>
        <w:rPr>
          <w:rFonts w:ascii="Courier New" w:hAnsi="Courier New" w:cs="Courier New"/>
          <w:lang w:val="pt-BR"/>
        </w:rPr>
        <w:tab/>
      </w:r>
      <w:r>
        <w:rPr>
          <w:rFonts w:ascii="Courier New" w:hAnsi="Courier New" w:cs="Courier New"/>
          <w:lang w:val="pt-BR"/>
        </w:rPr>
        <w:tab/>
      </w:r>
      <w:r>
        <w:rPr>
          <w:rFonts w:ascii="Courier New" w:hAnsi="Courier New" w:cs="Courier New"/>
          <w:lang w:val="pt-BR"/>
        </w:rPr>
        <w:tab/>
        <w:t xml:space="preserve">  </w:t>
      </w:r>
    </w:p>
    <w:p w14:paraId="1254460F" w14:textId="77777777" w:rsidR="00AA34A2" w:rsidRPr="00AA34A2" w:rsidRDefault="00AA34A2" w:rsidP="00AA34A2">
      <w:pPr>
        <w:autoSpaceDE w:val="0"/>
        <w:autoSpaceDN w:val="0"/>
        <w:adjustRightInd w:val="0"/>
        <w:ind w:left="2880"/>
        <w:jc w:val="both"/>
        <w:rPr>
          <w:rFonts w:ascii="Courier New" w:hAnsi="Courier New" w:cs="Courier New"/>
          <w:lang w:val="pt-BR"/>
        </w:rPr>
      </w:pPr>
      <w:r w:rsidRPr="00AA34A2">
        <w:rPr>
          <w:rFonts w:ascii="Courier New" w:hAnsi="Courier New" w:cs="Courier New"/>
          <w:lang w:val="pt-BR"/>
        </w:rPr>
        <w:t>XXX</w:t>
      </w:r>
      <w:r>
        <w:rPr>
          <w:rFonts w:ascii="Courier New" w:hAnsi="Courier New" w:cs="Courier New"/>
          <w:lang w:val="pt-BR"/>
        </w:rPr>
        <w:t xml:space="preserve"> </w:t>
      </w:r>
      <w:r w:rsidRPr="00AA34A2">
        <w:rPr>
          <w:rFonts w:ascii="Courier New" w:hAnsi="Courier New" w:cs="Courier New"/>
          <w:lang w:val="pt-BR"/>
        </w:rPr>
        <w:t xml:space="preserve">      </w:t>
      </w:r>
      <w:r>
        <w:rPr>
          <w:rFonts w:ascii="Courier New" w:hAnsi="Courier New" w:cs="Courier New"/>
          <w:lang w:val="pt-BR"/>
        </w:rPr>
        <w:tab/>
      </w:r>
      <w:r w:rsidRPr="00AA34A2">
        <w:rPr>
          <w:rFonts w:ascii="Courier New" w:hAnsi="Courier New" w:cs="Courier New"/>
          <w:lang w:val="pt-BR"/>
        </w:rPr>
        <w:t>A</w:t>
      </w:r>
      <w:r>
        <w:rPr>
          <w:rFonts w:ascii="Courier New" w:hAnsi="Courier New" w:cs="Courier New"/>
          <w:lang w:val="pt-BR"/>
        </w:rPr>
        <w:t xml:space="preserve"> </w:t>
      </w:r>
      <w:proofErr w:type="spellStart"/>
      <w:r w:rsidRPr="00AA34A2">
        <w:rPr>
          <w:rFonts w:ascii="Courier New" w:hAnsi="Courier New" w:cs="Courier New"/>
          <w:lang w:val="pt-BR"/>
        </w:rPr>
        <w:t>A</w:t>
      </w:r>
      <w:proofErr w:type="spellEnd"/>
      <w:r>
        <w:rPr>
          <w:rFonts w:ascii="Courier New" w:hAnsi="Courier New" w:cs="Courier New"/>
          <w:lang w:val="pt-BR"/>
        </w:rPr>
        <w:tab/>
      </w:r>
      <w:r>
        <w:rPr>
          <w:rFonts w:ascii="Courier New" w:hAnsi="Courier New" w:cs="Courier New"/>
          <w:lang w:val="pt-BR"/>
        </w:rPr>
        <w:tab/>
      </w:r>
      <w:r>
        <w:rPr>
          <w:rFonts w:ascii="Courier New" w:hAnsi="Courier New" w:cs="Courier New"/>
          <w:lang w:val="pt-BR"/>
        </w:rPr>
        <w:tab/>
      </w:r>
      <w:r>
        <w:rPr>
          <w:rFonts w:ascii="Courier New" w:hAnsi="Courier New" w:cs="Courier New"/>
          <w:lang w:val="pt-BR"/>
        </w:rPr>
        <w:tab/>
        <w:t xml:space="preserve"> OOO</w:t>
      </w:r>
    </w:p>
    <w:p w14:paraId="461075E8" w14:textId="77777777" w:rsidR="00AA34A2" w:rsidRPr="00AA34A2" w:rsidRDefault="00AA34A2" w:rsidP="00AA34A2">
      <w:pPr>
        <w:autoSpaceDE w:val="0"/>
        <w:autoSpaceDN w:val="0"/>
        <w:adjustRightInd w:val="0"/>
        <w:ind w:left="2880"/>
        <w:jc w:val="both"/>
        <w:rPr>
          <w:rFonts w:ascii="Courier New" w:hAnsi="Courier New" w:cs="Courier New"/>
          <w:lang w:val="pt-BR"/>
        </w:rPr>
      </w:pPr>
      <w:r w:rsidRPr="00AA34A2">
        <w:rPr>
          <w:rFonts w:ascii="Courier New" w:hAnsi="Courier New" w:cs="Courier New"/>
          <w:lang w:val="pt-BR"/>
        </w:rPr>
        <w:t xml:space="preserve">XXX     </w:t>
      </w:r>
      <w:r>
        <w:rPr>
          <w:rFonts w:ascii="Courier New" w:hAnsi="Courier New" w:cs="Courier New"/>
          <w:lang w:val="pt-BR"/>
        </w:rPr>
        <w:tab/>
        <w:t xml:space="preserve">    </w:t>
      </w:r>
      <w:r w:rsidRPr="00AA34A2">
        <w:rPr>
          <w:rFonts w:ascii="Courier New" w:hAnsi="Courier New" w:cs="Courier New"/>
          <w:lang w:val="pt-BR"/>
        </w:rPr>
        <w:t>A</w:t>
      </w:r>
      <w:r>
        <w:rPr>
          <w:rFonts w:ascii="Courier New" w:hAnsi="Courier New" w:cs="Courier New"/>
          <w:lang w:val="pt-BR"/>
        </w:rPr>
        <w:t xml:space="preserve"> </w:t>
      </w:r>
      <w:proofErr w:type="spellStart"/>
      <w:r w:rsidRPr="00AA34A2">
        <w:rPr>
          <w:rFonts w:ascii="Courier New" w:hAnsi="Courier New" w:cs="Courier New"/>
          <w:lang w:val="pt-BR"/>
        </w:rPr>
        <w:t>A</w:t>
      </w:r>
      <w:proofErr w:type="spellEnd"/>
      <w:r>
        <w:rPr>
          <w:rFonts w:ascii="Courier New" w:hAnsi="Courier New" w:cs="Courier New"/>
          <w:lang w:val="pt-BR"/>
        </w:rPr>
        <w:t xml:space="preserve"> </w:t>
      </w:r>
      <w:proofErr w:type="spellStart"/>
      <w:r w:rsidRPr="00AA34A2">
        <w:rPr>
          <w:rFonts w:ascii="Courier New" w:hAnsi="Courier New" w:cs="Courier New"/>
          <w:lang w:val="pt-BR"/>
        </w:rPr>
        <w:t>A</w:t>
      </w:r>
      <w:proofErr w:type="spellEnd"/>
      <w:r>
        <w:rPr>
          <w:rFonts w:ascii="Courier New" w:hAnsi="Courier New" w:cs="Courier New"/>
          <w:lang w:val="pt-BR"/>
        </w:rPr>
        <w:tab/>
      </w:r>
      <w:r>
        <w:rPr>
          <w:rFonts w:ascii="Courier New" w:hAnsi="Courier New" w:cs="Courier New"/>
          <w:lang w:val="pt-BR"/>
        </w:rPr>
        <w:tab/>
      </w:r>
      <w:r>
        <w:rPr>
          <w:rFonts w:ascii="Courier New" w:hAnsi="Courier New" w:cs="Courier New"/>
          <w:lang w:val="pt-BR"/>
        </w:rPr>
        <w:tab/>
      </w:r>
      <w:r>
        <w:rPr>
          <w:rFonts w:ascii="Courier New" w:hAnsi="Courier New" w:cs="Courier New"/>
          <w:lang w:val="pt-BR"/>
        </w:rPr>
        <w:tab/>
        <w:t>OOOOO</w:t>
      </w:r>
    </w:p>
    <w:p w14:paraId="00881190" w14:textId="77777777" w:rsidR="00AA34A2" w:rsidRDefault="00AA34A2" w:rsidP="00AA34A2">
      <w:pPr>
        <w:autoSpaceDE w:val="0"/>
        <w:autoSpaceDN w:val="0"/>
        <w:adjustRightInd w:val="0"/>
        <w:ind w:left="2880"/>
        <w:jc w:val="both"/>
        <w:rPr>
          <w:rFonts w:ascii="Courier New" w:hAnsi="Courier New" w:cs="Courier New"/>
          <w:lang w:val="pt-BR"/>
        </w:rPr>
      </w:pPr>
      <w:r w:rsidRPr="00AA34A2">
        <w:rPr>
          <w:rFonts w:ascii="Courier New" w:hAnsi="Courier New" w:cs="Courier New"/>
          <w:lang w:val="pt-BR"/>
        </w:rPr>
        <w:t xml:space="preserve">  </w:t>
      </w:r>
      <w:r w:rsidRPr="00AA34A2">
        <w:rPr>
          <w:rFonts w:ascii="Courier New" w:hAnsi="Courier New" w:cs="Courier New"/>
          <w:lang w:val="pt-BR"/>
        </w:rPr>
        <w:tab/>
      </w:r>
      <w:r>
        <w:rPr>
          <w:rFonts w:ascii="Courier New" w:hAnsi="Courier New" w:cs="Courier New"/>
          <w:lang w:val="pt-BR"/>
        </w:rPr>
        <w:t xml:space="preserve"> </w:t>
      </w:r>
      <w:r w:rsidRPr="00AA34A2">
        <w:rPr>
          <w:rFonts w:ascii="Courier New" w:hAnsi="Courier New" w:cs="Courier New"/>
          <w:lang w:val="pt-BR"/>
        </w:rPr>
        <w:t xml:space="preserve"> </w:t>
      </w:r>
      <w:r>
        <w:rPr>
          <w:rFonts w:ascii="Courier New" w:hAnsi="Courier New" w:cs="Courier New"/>
          <w:lang w:val="pt-BR"/>
        </w:rPr>
        <w:tab/>
      </w:r>
      <w:r w:rsidRPr="00AA34A2">
        <w:rPr>
          <w:rFonts w:ascii="Courier New" w:hAnsi="Courier New" w:cs="Courier New"/>
          <w:lang w:val="pt-BR"/>
        </w:rPr>
        <w:t xml:space="preserve"> </w:t>
      </w:r>
      <w:r>
        <w:rPr>
          <w:rFonts w:ascii="Courier New" w:hAnsi="Courier New" w:cs="Courier New"/>
          <w:lang w:val="pt-BR"/>
        </w:rPr>
        <w:t xml:space="preserve">  </w:t>
      </w:r>
      <w:r w:rsidRPr="00AA34A2">
        <w:rPr>
          <w:rFonts w:ascii="Courier New" w:hAnsi="Courier New" w:cs="Courier New"/>
          <w:lang w:val="pt-BR"/>
        </w:rPr>
        <w:t>A</w:t>
      </w:r>
      <w:r>
        <w:rPr>
          <w:rFonts w:ascii="Courier New" w:hAnsi="Courier New" w:cs="Courier New"/>
          <w:lang w:val="pt-BR"/>
        </w:rPr>
        <w:t xml:space="preserve"> </w:t>
      </w:r>
      <w:proofErr w:type="spellStart"/>
      <w:r w:rsidRPr="00AA34A2">
        <w:rPr>
          <w:rFonts w:ascii="Courier New" w:hAnsi="Courier New" w:cs="Courier New"/>
          <w:lang w:val="pt-BR"/>
        </w:rPr>
        <w:t>A</w:t>
      </w:r>
      <w:proofErr w:type="spellEnd"/>
      <w:r>
        <w:rPr>
          <w:rFonts w:ascii="Courier New" w:hAnsi="Courier New" w:cs="Courier New"/>
          <w:lang w:val="pt-BR"/>
        </w:rPr>
        <w:t xml:space="preserve"> </w:t>
      </w:r>
      <w:proofErr w:type="spellStart"/>
      <w:r w:rsidRPr="00AA34A2">
        <w:rPr>
          <w:rFonts w:ascii="Courier New" w:hAnsi="Courier New" w:cs="Courier New"/>
          <w:lang w:val="pt-BR"/>
        </w:rPr>
        <w:t>A</w:t>
      </w:r>
      <w:proofErr w:type="spellEnd"/>
      <w:r>
        <w:rPr>
          <w:rFonts w:ascii="Courier New" w:hAnsi="Courier New" w:cs="Courier New"/>
          <w:lang w:val="pt-BR"/>
        </w:rPr>
        <w:t xml:space="preserve"> </w:t>
      </w:r>
      <w:proofErr w:type="spellStart"/>
      <w:r w:rsidRPr="00AA34A2">
        <w:rPr>
          <w:rFonts w:ascii="Courier New" w:hAnsi="Courier New" w:cs="Courier New"/>
          <w:lang w:val="pt-BR"/>
        </w:rPr>
        <w:t>A</w:t>
      </w:r>
      <w:proofErr w:type="spellEnd"/>
      <w:r>
        <w:rPr>
          <w:rFonts w:ascii="Courier New" w:hAnsi="Courier New" w:cs="Courier New"/>
          <w:lang w:val="pt-BR"/>
        </w:rPr>
        <w:tab/>
      </w:r>
      <w:r>
        <w:rPr>
          <w:rFonts w:ascii="Courier New" w:hAnsi="Courier New" w:cs="Courier New"/>
          <w:lang w:val="pt-BR"/>
        </w:rPr>
        <w:tab/>
      </w:r>
      <w:r>
        <w:rPr>
          <w:rFonts w:ascii="Courier New" w:hAnsi="Courier New" w:cs="Courier New"/>
          <w:lang w:val="pt-BR"/>
        </w:rPr>
        <w:tab/>
        <w:t xml:space="preserve"> OOO</w:t>
      </w:r>
    </w:p>
    <w:p w14:paraId="7F167157" w14:textId="77777777" w:rsidR="00AB17DF" w:rsidRPr="00672726" w:rsidRDefault="00AB17DF" w:rsidP="006727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lang w:val="pt-BR"/>
        </w:rPr>
      </w:pPr>
    </w:p>
    <w:p w14:paraId="1B070102" w14:textId="77777777" w:rsidR="00AB17DF" w:rsidRPr="00672726" w:rsidRDefault="00AB17DF" w:rsidP="00672726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 w:rsidRPr="00672726">
        <w:rPr>
          <w:rFonts w:asciiTheme="minorHAnsi" w:hAnsiTheme="minorHAnsi" w:cstheme="minorHAnsi"/>
          <w:lang w:val="pt-BR"/>
        </w:rPr>
        <w:t>Crie uma hierarquia de herança que um banco possa utilizar para representar dois tipos de conta: poupança e conta corrente. Todos os clientes deste banco podem depositar e sacar dinheiro de suas contas.</w:t>
      </w:r>
    </w:p>
    <w:p w14:paraId="76BE660A" w14:textId="77777777" w:rsidR="00AB17DF" w:rsidRPr="00672726" w:rsidRDefault="00AB17DF" w:rsidP="00AB17DF">
      <w:pPr>
        <w:pStyle w:val="ListParagraph"/>
        <w:autoSpaceDE w:val="0"/>
        <w:autoSpaceDN w:val="0"/>
        <w:adjustRightInd w:val="0"/>
        <w:jc w:val="center"/>
      </w:pPr>
      <w:r w:rsidRPr="00672726">
        <w:object w:dxaOrig="2697" w:dyaOrig="1357" w14:anchorId="7657E2A0">
          <v:shape id="_x0000_i1026" type="#_x0000_t75" style="width:148pt;height:75pt" o:ole="">
            <v:imagedata r:id="rId12" o:title=""/>
          </v:shape>
          <o:OLEObject Type="Embed" ProgID="Visio.Drawing.11" ShapeID="_x0000_i1026" DrawAspect="Content" ObjectID="_1288355470" r:id="rId13"/>
        </w:object>
      </w:r>
    </w:p>
    <w:p w14:paraId="015D964E" w14:textId="77777777" w:rsidR="00AB17DF" w:rsidRPr="00672726" w:rsidRDefault="00AB17DF" w:rsidP="00AB17DF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</w:p>
    <w:p w14:paraId="7E5BEDCC" w14:textId="77777777" w:rsidR="00AB17DF" w:rsidRPr="00672726" w:rsidRDefault="00AB17DF" w:rsidP="00AB17DF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 w:rsidRPr="00672726">
        <w:rPr>
          <w:rFonts w:asciiTheme="minorHAnsi" w:hAnsiTheme="minorHAnsi" w:cstheme="minorHAnsi"/>
          <w:lang w:val="pt-BR"/>
        </w:rPr>
        <w:t xml:space="preserve">A classe </w:t>
      </w:r>
      <w:r w:rsidRPr="00672726">
        <w:rPr>
          <w:rFonts w:asciiTheme="minorHAnsi" w:hAnsiTheme="minorHAnsi" w:cstheme="minorHAnsi"/>
          <w:b/>
          <w:i/>
          <w:lang w:val="pt-BR"/>
        </w:rPr>
        <w:t>Conta</w:t>
      </w:r>
      <w:r w:rsidRPr="00672726">
        <w:rPr>
          <w:rFonts w:asciiTheme="minorHAnsi" w:hAnsiTheme="minorHAnsi" w:cstheme="minorHAnsi"/>
          <w:lang w:val="pt-BR"/>
        </w:rPr>
        <w:t xml:space="preserve"> deve possuir um atributo que represente o saldo da conta. Este atributo deve ser inicializado através de um construtor parametrizado que valide o valor enviado como parâmetro. Devem ser criados métodos para mostrar o saldo, para crédito e para débito na conta. Crie um </w:t>
      </w:r>
      <w:proofErr w:type="spellStart"/>
      <w:r w:rsidRPr="00672726">
        <w:rPr>
          <w:rFonts w:asciiTheme="minorHAnsi" w:hAnsiTheme="minorHAnsi" w:cstheme="minorHAnsi"/>
          <w:i/>
          <w:lang w:val="pt-BR"/>
        </w:rPr>
        <w:t>getter</w:t>
      </w:r>
      <w:proofErr w:type="spellEnd"/>
      <w:r w:rsidRPr="00672726">
        <w:rPr>
          <w:rFonts w:asciiTheme="minorHAnsi" w:hAnsiTheme="minorHAnsi" w:cstheme="minorHAnsi"/>
          <w:lang w:val="pt-BR"/>
        </w:rPr>
        <w:t xml:space="preserve"> e um </w:t>
      </w:r>
      <w:proofErr w:type="spellStart"/>
      <w:r w:rsidRPr="00672726">
        <w:rPr>
          <w:rFonts w:asciiTheme="minorHAnsi" w:hAnsiTheme="minorHAnsi" w:cstheme="minorHAnsi"/>
          <w:i/>
          <w:lang w:val="pt-BR"/>
        </w:rPr>
        <w:t>setter</w:t>
      </w:r>
      <w:proofErr w:type="spellEnd"/>
      <w:r w:rsidRPr="00672726">
        <w:rPr>
          <w:rFonts w:asciiTheme="minorHAnsi" w:hAnsiTheme="minorHAnsi" w:cstheme="minorHAnsi"/>
          <w:lang w:val="pt-BR"/>
        </w:rPr>
        <w:t xml:space="preserve"> para o atributo.</w:t>
      </w:r>
    </w:p>
    <w:p w14:paraId="27BEA58C" w14:textId="77777777" w:rsidR="00AB17DF" w:rsidRPr="00672726" w:rsidRDefault="00AB17DF" w:rsidP="00AB17DF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</w:p>
    <w:p w14:paraId="57E1A33B" w14:textId="77777777" w:rsidR="00AB17DF" w:rsidRPr="00672726" w:rsidRDefault="00AB17DF" w:rsidP="00AB17DF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 w:rsidRPr="00672726">
        <w:rPr>
          <w:rFonts w:asciiTheme="minorHAnsi" w:hAnsiTheme="minorHAnsi" w:cstheme="minorHAnsi"/>
          <w:lang w:val="pt-BR"/>
        </w:rPr>
        <w:t xml:space="preserve">A classe </w:t>
      </w:r>
      <w:proofErr w:type="spellStart"/>
      <w:r w:rsidRPr="00672726">
        <w:rPr>
          <w:rFonts w:asciiTheme="minorHAnsi" w:hAnsiTheme="minorHAnsi" w:cstheme="minorHAnsi"/>
          <w:b/>
          <w:lang w:val="pt-BR"/>
        </w:rPr>
        <w:t>Poupanca</w:t>
      </w:r>
      <w:proofErr w:type="spellEnd"/>
      <w:r w:rsidRPr="00672726">
        <w:rPr>
          <w:rFonts w:asciiTheme="minorHAnsi" w:hAnsiTheme="minorHAnsi" w:cstheme="minorHAnsi"/>
          <w:lang w:val="pt-BR"/>
        </w:rPr>
        <w:t xml:space="preserve"> deve possuir um atributo relacionado à variação (rendimento), com métodos </w:t>
      </w:r>
      <w:proofErr w:type="spellStart"/>
      <w:r w:rsidRPr="00672726">
        <w:rPr>
          <w:rFonts w:asciiTheme="minorHAnsi" w:hAnsiTheme="minorHAnsi" w:cstheme="minorHAnsi"/>
          <w:i/>
          <w:lang w:val="pt-BR"/>
        </w:rPr>
        <w:t>getter</w:t>
      </w:r>
      <w:proofErr w:type="spellEnd"/>
      <w:r w:rsidRPr="00672726">
        <w:rPr>
          <w:rFonts w:asciiTheme="minorHAnsi" w:hAnsiTheme="minorHAnsi" w:cstheme="minorHAnsi"/>
          <w:lang w:val="pt-BR"/>
        </w:rPr>
        <w:t xml:space="preserve">, </w:t>
      </w:r>
      <w:proofErr w:type="spellStart"/>
      <w:r w:rsidRPr="00672726">
        <w:rPr>
          <w:rFonts w:asciiTheme="minorHAnsi" w:hAnsiTheme="minorHAnsi" w:cstheme="minorHAnsi"/>
          <w:i/>
          <w:lang w:val="pt-BR"/>
        </w:rPr>
        <w:t>setter</w:t>
      </w:r>
      <w:proofErr w:type="spellEnd"/>
      <w:r w:rsidRPr="00672726">
        <w:rPr>
          <w:rFonts w:asciiTheme="minorHAnsi" w:hAnsiTheme="minorHAnsi" w:cstheme="minorHAnsi"/>
          <w:lang w:val="pt-BR"/>
        </w:rPr>
        <w:t xml:space="preserve"> e construtor. Crie também um método </w:t>
      </w:r>
      <w:proofErr w:type="spellStart"/>
      <w:r w:rsidRPr="00672726">
        <w:rPr>
          <w:rFonts w:asciiTheme="minorHAnsi" w:hAnsiTheme="minorHAnsi" w:cstheme="minorHAnsi"/>
          <w:i/>
          <w:lang w:val="pt-BR"/>
        </w:rPr>
        <w:t>CalculaRendimento</w:t>
      </w:r>
      <w:proofErr w:type="spellEnd"/>
      <w:r w:rsidR="00672726">
        <w:rPr>
          <w:rFonts w:asciiTheme="minorHAnsi" w:hAnsiTheme="minorHAnsi" w:cstheme="minorHAnsi"/>
          <w:lang w:val="pt-BR"/>
        </w:rPr>
        <w:t>()</w:t>
      </w:r>
      <w:r w:rsidRPr="00672726">
        <w:rPr>
          <w:rFonts w:asciiTheme="minorHAnsi" w:hAnsiTheme="minorHAnsi" w:cstheme="minorHAnsi"/>
          <w:lang w:val="pt-BR"/>
        </w:rPr>
        <w:t>, que informa o valor do saldo multiplicado pela taxa de rendimento.</w:t>
      </w:r>
    </w:p>
    <w:p w14:paraId="063FF131" w14:textId="77777777" w:rsidR="00AB17DF" w:rsidRPr="00672726" w:rsidRDefault="00AB17DF" w:rsidP="00AB17DF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</w:p>
    <w:p w14:paraId="5E14A7B6" w14:textId="77777777" w:rsidR="00251D77" w:rsidRDefault="00AB17DF" w:rsidP="00672726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 w:rsidRPr="00672726">
        <w:rPr>
          <w:rFonts w:asciiTheme="minorHAnsi" w:hAnsiTheme="minorHAnsi" w:cstheme="minorHAnsi"/>
          <w:lang w:val="pt-BR"/>
        </w:rPr>
        <w:t xml:space="preserve">A classe </w:t>
      </w:r>
      <w:proofErr w:type="spellStart"/>
      <w:r w:rsidRPr="00672726">
        <w:rPr>
          <w:rFonts w:asciiTheme="minorHAnsi" w:hAnsiTheme="minorHAnsi" w:cstheme="minorHAnsi"/>
          <w:b/>
          <w:lang w:val="pt-BR"/>
        </w:rPr>
        <w:t>ContaCorrente</w:t>
      </w:r>
      <w:proofErr w:type="spellEnd"/>
      <w:r w:rsidRPr="00672726">
        <w:rPr>
          <w:rFonts w:asciiTheme="minorHAnsi" w:hAnsiTheme="minorHAnsi" w:cstheme="minorHAnsi"/>
          <w:lang w:val="pt-BR"/>
        </w:rPr>
        <w:t xml:space="preserve"> deve incluir um atributo que represente a taxa cobrada por cada transação de crédito/débito, com </w:t>
      </w:r>
      <w:proofErr w:type="spellStart"/>
      <w:r w:rsidRPr="00672726">
        <w:rPr>
          <w:rFonts w:asciiTheme="minorHAnsi" w:hAnsiTheme="minorHAnsi" w:cstheme="minorHAnsi"/>
          <w:i/>
          <w:lang w:val="pt-BR"/>
        </w:rPr>
        <w:t>getter</w:t>
      </w:r>
      <w:proofErr w:type="spellEnd"/>
      <w:r w:rsidRPr="00672726">
        <w:rPr>
          <w:rFonts w:asciiTheme="minorHAnsi" w:hAnsiTheme="minorHAnsi" w:cstheme="minorHAnsi"/>
          <w:lang w:val="pt-BR"/>
        </w:rPr>
        <w:t xml:space="preserve">, </w:t>
      </w:r>
      <w:proofErr w:type="spellStart"/>
      <w:r w:rsidRPr="00672726">
        <w:rPr>
          <w:rFonts w:asciiTheme="minorHAnsi" w:hAnsiTheme="minorHAnsi" w:cstheme="minorHAnsi"/>
          <w:i/>
          <w:lang w:val="pt-BR"/>
        </w:rPr>
        <w:t>setter</w:t>
      </w:r>
      <w:proofErr w:type="spellEnd"/>
      <w:r w:rsidRPr="00672726">
        <w:rPr>
          <w:rFonts w:asciiTheme="minorHAnsi" w:hAnsiTheme="minorHAnsi" w:cstheme="minorHAnsi"/>
          <w:lang w:val="pt-BR"/>
        </w:rPr>
        <w:t xml:space="preserve"> e construtor. </w:t>
      </w:r>
      <w:r w:rsidR="00672726">
        <w:rPr>
          <w:rFonts w:asciiTheme="minorHAnsi" w:hAnsiTheme="minorHAnsi" w:cstheme="minorHAnsi"/>
          <w:lang w:val="pt-BR"/>
        </w:rPr>
        <w:t>Sobrescreva</w:t>
      </w:r>
      <w:r w:rsidRPr="00672726">
        <w:rPr>
          <w:rFonts w:asciiTheme="minorHAnsi" w:hAnsiTheme="minorHAnsi" w:cstheme="minorHAnsi"/>
          <w:lang w:val="pt-BR"/>
        </w:rPr>
        <w:t xml:space="preserve"> os métodos de crédito e débito para descontar o valor de tal taxa a cada transação bem sucedida. </w:t>
      </w:r>
    </w:p>
    <w:p w14:paraId="5972D2D3" w14:textId="77777777" w:rsidR="00672726" w:rsidRDefault="00672726" w:rsidP="00672726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</w:p>
    <w:p w14:paraId="250EBD19" w14:textId="77777777" w:rsidR="00672726" w:rsidRDefault="00672726" w:rsidP="00672726">
      <w:pPr>
        <w:autoSpaceDE w:val="0"/>
        <w:autoSpaceDN w:val="0"/>
        <w:adjustRightInd w:val="0"/>
        <w:ind w:left="360" w:firstLine="360"/>
        <w:jc w:val="both"/>
        <w:rPr>
          <w:rFonts w:asciiTheme="minorHAnsi" w:hAnsiTheme="minorHAnsi" w:cstheme="minorHAnsi"/>
          <w:color w:val="000000"/>
          <w:lang w:val="pt-BR" w:eastAsia="pt-BR"/>
        </w:rPr>
      </w:pPr>
      <w:r w:rsidRPr="00672726">
        <w:rPr>
          <w:rFonts w:asciiTheme="minorHAnsi" w:hAnsiTheme="minorHAnsi" w:cstheme="minorHAnsi"/>
          <w:color w:val="000000"/>
          <w:lang w:val="pt-BR" w:eastAsia="pt-BR"/>
        </w:rPr>
        <w:t>Adicione o comportamento polimórfico conforme descrito:</w:t>
      </w:r>
    </w:p>
    <w:p w14:paraId="417936C2" w14:textId="77777777" w:rsidR="00672726" w:rsidRPr="00672726" w:rsidRDefault="00672726" w:rsidP="00672726">
      <w:pPr>
        <w:autoSpaceDE w:val="0"/>
        <w:autoSpaceDN w:val="0"/>
        <w:adjustRightInd w:val="0"/>
        <w:ind w:left="360" w:firstLine="360"/>
        <w:jc w:val="both"/>
        <w:rPr>
          <w:rFonts w:asciiTheme="minorHAnsi" w:hAnsiTheme="minorHAnsi" w:cstheme="minorHAnsi"/>
          <w:color w:val="000000"/>
          <w:lang w:val="pt-BR" w:eastAsia="pt-BR"/>
        </w:rPr>
      </w:pPr>
    </w:p>
    <w:p w14:paraId="62367FAD" w14:textId="77777777" w:rsidR="00672726" w:rsidRDefault="00672726" w:rsidP="00672726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Os métodos de crédito, débito e saldo em conta devem ser abstratos na classe base;</w:t>
      </w:r>
    </w:p>
    <w:p w14:paraId="5FCCE976" w14:textId="77777777" w:rsidR="00672726" w:rsidRPr="00AB17DF" w:rsidRDefault="00672726" w:rsidP="00672726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Crie um </w:t>
      </w:r>
      <w:r w:rsidRPr="00DE7E31">
        <w:rPr>
          <w:rFonts w:asciiTheme="minorHAnsi" w:hAnsiTheme="minorHAnsi" w:cstheme="minorHAnsi"/>
          <w:i/>
          <w:color w:val="000000"/>
          <w:lang w:val="pt-BR" w:eastAsia="pt-BR"/>
        </w:rPr>
        <w:t>driver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com um vetor de referências para </w:t>
      </w:r>
      <w:r>
        <w:rPr>
          <w:rFonts w:asciiTheme="minorHAnsi" w:hAnsiTheme="minorHAnsi" w:cstheme="minorHAnsi"/>
          <w:i/>
          <w:color w:val="000000"/>
          <w:lang w:val="pt-BR" w:eastAsia="pt-BR"/>
        </w:rPr>
        <w:t>Conta</w:t>
      </w:r>
      <w:r>
        <w:rPr>
          <w:rFonts w:asciiTheme="minorHAnsi" w:hAnsiTheme="minorHAnsi" w:cstheme="minorHAnsi"/>
          <w:color w:val="000000"/>
          <w:lang w:val="pt-BR" w:eastAsia="pt-BR"/>
        </w:rPr>
        <w:t>, cada referência deve ser relativa a um dos objetos de cada classe concreta da hierarquia</w:t>
      </w:r>
    </w:p>
    <w:p w14:paraId="532536FF" w14:textId="77777777" w:rsidR="00672726" w:rsidRPr="00DE7E31" w:rsidRDefault="00672726" w:rsidP="00672726">
      <w:pPr>
        <w:pStyle w:val="ListParagraph"/>
        <w:numPr>
          <w:ilvl w:val="2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>Invoque os métodos de débito e crédito de cada objeto apontado.</w:t>
      </w:r>
    </w:p>
    <w:p w14:paraId="55BBBA63" w14:textId="77777777" w:rsidR="00672726" w:rsidRPr="00AB17DF" w:rsidRDefault="00672726" w:rsidP="00672726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 w:rsidRPr="00AB17DF">
        <w:rPr>
          <w:rFonts w:asciiTheme="minorHAnsi" w:hAnsiTheme="minorHAnsi" w:cstheme="minorHAnsi"/>
          <w:lang w:val="pt-BR"/>
        </w:rPr>
        <w:t xml:space="preserve">Percorra o vetor </w:t>
      </w:r>
      <w:r>
        <w:rPr>
          <w:rFonts w:asciiTheme="minorHAnsi" w:hAnsiTheme="minorHAnsi" w:cstheme="minorHAnsi"/>
          <w:lang w:val="pt-BR"/>
        </w:rPr>
        <w:t>e d</w:t>
      </w:r>
      <w:r w:rsidRPr="00AB17DF">
        <w:rPr>
          <w:rFonts w:asciiTheme="minorHAnsi" w:hAnsiTheme="minorHAnsi" w:cstheme="minorHAnsi"/>
          <w:lang w:val="pt-BR"/>
        </w:rPr>
        <w:t>etermine em tempo de execução qual é o tipo de cada conta</w:t>
      </w:r>
      <w:r>
        <w:rPr>
          <w:rFonts w:asciiTheme="minorHAnsi" w:hAnsiTheme="minorHAnsi" w:cstheme="minorHAnsi"/>
          <w:lang w:val="pt-BR"/>
        </w:rPr>
        <w:t>:</w:t>
      </w:r>
    </w:p>
    <w:p w14:paraId="1DEA5B6F" w14:textId="77777777" w:rsidR="00672726" w:rsidRDefault="00672726" w:rsidP="00672726">
      <w:pPr>
        <w:pStyle w:val="ListParagraph"/>
        <w:numPr>
          <w:ilvl w:val="2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Se for uma poupança, calcule seu rendimento através do método </w:t>
      </w:r>
      <w:proofErr w:type="spellStart"/>
      <w:r w:rsidRPr="00AB17DF">
        <w:rPr>
          <w:rFonts w:asciiTheme="minorHAnsi" w:hAnsiTheme="minorHAnsi" w:cstheme="minorHAnsi"/>
          <w:i/>
          <w:lang w:val="pt-BR"/>
        </w:rPr>
        <w:t>CalculaRendimento</w:t>
      </w:r>
      <w:proofErr w:type="spellEnd"/>
      <w:r>
        <w:rPr>
          <w:rFonts w:asciiTheme="minorHAnsi" w:hAnsiTheme="minorHAnsi" w:cstheme="minorHAnsi"/>
          <w:i/>
          <w:lang w:val="pt-BR"/>
        </w:rPr>
        <w:t>()</w:t>
      </w:r>
      <w:r w:rsidRPr="00AB17DF">
        <w:rPr>
          <w:rFonts w:asciiTheme="minorHAnsi" w:hAnsiTheme="minorHAnsi" w:cstheme="minorHAnsi"/>
          <w:lang w:val="pt-BR"/>
        </w:rPr>
        <w:t>;</w:t>
      </w:r>
    </w:p>
    <w:p w14:paraId="42C26147" w14:textId="77777777" w:rsidR="00672726" w:rsidRDefault="00672726" w:rsidP="00672726">
      <w:pPr>
        <w:pStyle w:val="ListParagraph"/>
        <w:numPr>
          <w:ilvl w:val="2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Se for uma conta corrente, apenas mostre seu saldo.</w:t>
      </w:r>
    </w:p>
    <w:p w14:paraId="361AC439" w14:textId="77777777" w:rsidR="00672726" w:rsidRDefault="00672726" w:rsidP="00672726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</w:p>
    <w:p w14:paraId="3BE699F8" w14:textId="77777777" w:rsidR="00672726" w:rsidRPr="009131BB" w:rsidRDefault="009131BB" w:rsidP="00672726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 w:rsidRPr="009131BB">
        <w:rPr>
          <w:rFonts w:asciiTheme="minorHAnsi" w:hAnsiTheme="minorHAnsi" w:cstheme="minorHAnsi"/>
          <w:lang w:val="pt-BR"/>
        </w:rPr>
        <w:t xml:space="preserve">Modifique o sistema de pagamento visto em aula para incluir a subclasse </w:t>
      </w:r>
      <w:proofErr w:type="spellStart"/>
      <w:r w:rsidRPr="009131BB">
        <w:rPr>
          <w:rFonts w:asciiTheme="minorHAnsi" w:hAnsiTheme="minorHAnsi" w:cstheme="minorHAnsi"/>
          <w:b/>
          <w:lang w:val="pt-BR"/>
        </w:rPr>
        <w:t>EmpregadoPorPeca</w:t>
      </w:r>
      <w:proofErr w:type="spellEnd"/>
      <w:r w:rsidRPr="009131BB">
        <w:rPr>
          <w:rFonts w:asciiTheme="minorHAnsi" w:hAnsiTheme="minorHAnsi" w:cstheme="minorHAnsi"/>
          <w:lang w:val="pt-BR"/>
        </w:rPr>
        <w:t xml:space="preserve">, que herda diretamente da classe </w:t>
      </w:r>
      <w:r w:rsidRPr="009131BB">
        <w:rPr>
          <w:rFonts w:asciiTheme="minorHAnsi" w:hAnsiTheme="minorHAnsi" w:cstheme="minorHAnsi"/>
          <w:i/>
          <w:lang w:val="pt-BR"/>
        </w:rPr>
        <w:t>Empregado</w:t>
      </w:r>
      <w:r w:rsidR="00672726" w:rsidRPr="009131BB">
        <w:rPr>
          <w:rFonts w:asciiTheme="minorHAnsi" w:hAnsiTheme="minorHAnsi" w:cstheme="minorHAnsi"/>
          <w:lang w:val="pt-BR"/>
        </w:rPr>
        <w:t>.</w:t>
      </w:r>
      <w:r w:rsidRPr="009131BB">
        <w:rPr>
          <w:rFonts w:asciiTheme="minorHAnsi" w:hAnsiTheme="minorHAnsi" w:cstheme="minorHAnsi"/>
          <w:lang w:val="pt-BR"/>
        </w:rPr>
        <w:t xml:space="preserve"> Esta classe representa empregados que recebem por tarefa cumprida, e deve possuir os atributos </w:t>
      </w:r>
      <w:proofErr w:type="spellStart"/>
      <w:r w:rsidRPr="009131BB">
        <w:rPr>
          <w:rFonts w:asciiTheme="minorHAnsi" w:hAnsiTheme="minorHAnsi" w:cstheme="minorHAnsi"/>
          <w:i/>
          <w:lang w:val="pt-BR"/>
        </w:rPr>
        <w:t>valorPorPeca</w:t>
      </w:r>
      <w:proofErr w:type="spellEnd"/>
      <w:r w:rsidRPr="009131BB">
        <w:rPr>
          <w:rFonts w:asciiTheme="minorHAnsi" w:hAnsiTheme="minorHAnsi" w:cstheme="minorHAnsi"/>
          <w:lang w:val="pt-BR"/>
        </w:rPr>
        <w:t xml:space="preserve"> e </w:t>
      </w:r>
      <w:r w:rsidRPr="009131BB">
        <w:rPr>
          <w:rFonts w:asciiTheme="minorHAnsi" w:hAnsiTheme="minorHAnsi" w:cstheme="minorHAnsi"/>
          <w:i/>
          <w:lang w:val="pt-BR"/>
        </w:rPr>
        <w:t>quantidade</w:t>
      </w:r>
      <w:r w:rsidRPr="009131BB">
        <w:rPr>
          <w:rFonts w:asciiTheme="minorHAnsi" w:hAnsiTheme="minorHAnsi" w:cstheme="minorHAnsi"/>
          <w:lang w:val="pt-BR"/>
        </w:rPr>
        <w:t xml:space="preserve">. Forneça uma implementação concreta do método </w:t>
      </w:r>
      <w:proofErr w:type="spellStart"/>
      <w:r w:rsidRPr="009131BB">
        <w:rPr>
          <w:rFonts w:asciiTheme="minorHAnsi" w:hAnsiTheme="minorHAnsi" w:cstheme="minorHAnsi"/>
          <w:i/>
          <w:lang w:val="pt-BR"/>
        </w:rPr>
        <w:t>getValorAPagar</w:t>
      </w:r>
      <w:proofErr w:type="spellEnd"/>
      <w:r w:rsidRPr="009131BB">
        <w:rPr>
          <w:rFonts w:asciiTheme="minorHAnsi" w:hAnsiTheme="minorHAnsi" w:cstheme="minorHAnsi"/>
          <w:lang w:val="pt-BR"/>
        </w:rPr>
        <w:t xml:space="preserve">(), que calcula o valor a ser pago para o empregado. Modifique a classe </w:t>
      </w:r>
      <w:proofErr w:type="spellStart"/>
      <w:r w:rsidRPr="009131BB">
        <w:rPr>
          <w:rFonts w:asciiTheme="minorHAnsi" w:hAnsiTheme="minorHAnsi" w:cstheme="minorHAnsi"/>
          <w:b/>
          <w:bCs/>
          <w:lang w:val="pt-BR"/>
        </w:rPr>
        <w:t>TesteInterfacePagavel</w:t>
      </w:r>
      <w:proofErr w:type="spellEnd"/>
      <w:r w:rsidRPr="009131BB">
        <w:rPr>
          <w:rFonts w:asciiTheme="minorHAnsi" w:hAnsiTheme="minorHAnsi" w:cstheme="minorHAnsi"/>
          <w:b/>
          <w:bCs/>
          <w:lang w:val="pt-BR"/>
        </w:rPr>
        <w:t xml:space="preserve"> </w:t>
      </w:r>
      <w:r w:rsidRPr="009131BB">
        <w:rPr>
          <w:rFonts w:asciiTheme="minorHAnsi" w:hAnsiTheme="minorHAnsi" w:cstheme="minorHAnsi"/>
          <w:bCs/>
          <w:lang w:val="pt-BR"/>
        </w:rPr>
        <w:t xml:space="preserve">para processor </w:t>
      </w:r>
      <w:proofErr w:type="spellStart"/>
      <w:r w:rsidRPr="009131BB">
        <w:rPr>
          <w:rFonts w:asciiTheme="minorHAnsi" w:hAnsiTheme="minorHAnsi" w:cstheme="minorHAnsi"/>
          <w:bCs/>
          <w:lang w:val="pt-BR"/>
        </w:rPr>
        <w:t>polimorficamente</w:t>
      </w:r>
      <w:proofErr w:type="spellEnd"/>
      <w:r w:rsidRPr="009131BB">
        <w:rPr>
          <w:rFonts w:asciiTheme="minorHAnsi" w:hAnsiTheme="minorHAnsi" w:cstheme="minorHAnsi"/>
          <w:bCs/>
          <w:lang w:val="pt-BR"/>
        </w:rPr>
        <w:t xml:space="preserve"> um objeto desta nova classe também.</w:t>
      </w:r>
    </w:p>
    <w:sectPr w:rsidR="00672726" w:rsidRPr="009131BB" w:rsidSect="006F75AF">
      <w:pgSz w:w="11907" w:h="16840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-Bold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977"/>
    <w:multiLevelType w:val="hybridMultilevel"/>
    <w:tmpl w:val="710405B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6575ED"/>
    <w:multiLevelType w:val="multilevel"/>
    <w:tmpl w:val="DB944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E117A"/>
    <w:multiLevelType w:val="hybridMultilevel"/>
    <w:tmpl w:val="5600B6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71D21"/>
    <w:multiLevelType w:val="hybridMultilevel"/>
    <w:tmpl w:val="94E20DC6"/>
    <w:lvl w:ilvl="0" w:tplc="F708A4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C2C0C5E"/>
    <w:multiLevelType w:val="hybridMultilevel"/>
    <w:tmpl w:val="473C16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A36DF2"/>
    <w:multiLevelType w:val="multilevel"/>
    <w:tmpl w:val="8904B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8882BFD"/>
    <w:multiLevelType w:val="hybridMultilevel"/>
    <w:tmpl w:val="84DEABA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E13390A"/>
    <w:multiLevelType w:val="hybridMultilevel"/>
    <w:tmpl w:val="0BE6E660"/>
    <w:lvl w:ilvl="0" w:tplc="1ACEB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B1316"/>
    <w:multiLevelType w:val="hybridMultilevel"/>
    <w:tmpl w:val="0A20D572"/>
    <w:lvl w:ilvl="0" w:tplc="FA02A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217350"/>
    <w:multiLevelType w:val="hybridMultilevel"/>
    <w:tmpl w:val="2710DF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D81118"/>
    <w:multiLevelType w:val="hybridMultilevel"/>
    <w:tmpl w:val="DA0E07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70352F"/>
    <w:multiLevelType w:val="hybridMultilevel"/>
    <w:tmpl w:val="438A6D9A"/>
    <w:lvl w:ilvl="0" w:tplc="F708A4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89E341A"/>
    <w:multiLevelType w:val="hybridMultilevel"/>
    <w:tmpl w:val="9E7EF770"/>
    <w:lvl w:ilvl="0" w:tplc="66C2BB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>
    <w:nsid w:val="3A9410E6"/>
    <w:multiLevelType w:val="hybridMultilevel"/>
    <w:tmpl w:val="1714DC6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B283644"/>
    <w:multiLevelType w:val="hybridMultilevel"/>
    <w:tmpl w:val="2AA0B6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A92EC1"/>
    <w:multiLevelType w:val="hybridMultilevel"/>
    <w:tmpl w:val="C2F49DF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8B0D1D"/>
    <w:multiLevelType w:val="hybridMultilevel"/>
    <w:tmpl w:val="2B187C12"/>
    <w:lvl w:ilvl="0" w:tplc="194CDC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F8451D"/>
    <w:multiLevelType w:val="hybridMultilevel"/>
    <w:tmpl w:val="43686B7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1C726CB"/>
    <w:multiLevelType w:val="hybridMultilevel"/>
    <w:tmpl w:val="8990CC72"/>
    <w:lvl w:ilvl="0" w:tplc="1ACEB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2C2319"/>
    <w:multiLevelType w:val="hybridMultilevel"/>
    <w:tmpl w:val="5C603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A77855"/>
    <w:multiLevelType w:val="hybridMultilevel"/>
    <w:tmpl w:val="5A3063E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9441CA"/>
    <w:multiLevelType w:val="hybridMultilevel"/>
    <w:tmpl w:val="5784BB00"/>
    <w:lvl w:ilvl="0" w:tplc="194CDCF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>
    <w:nsid w:val="5C881863"/>
    <w:multiLevelType w:val="hybridMultilevel"/>
    <w:tmpl w:val="81CC0154"/>
    <w:lvl w:ilvl="0" w:tplc="54361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34B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54E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468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623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CE9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241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47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0C1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614264E6"/>
    <w:multiLevelType w:val="hybridMultilevel"/>
    <w:tmpl w:val="2DBCCC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787F6B"/>
    <w:multiLevelType w:val="hybridMultilevel"/>
    <w:tmpl w:val="13C23702"/>
    <w:lvl w:ilvl="0" w:tplc="BA167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26B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C48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28B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148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2AA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CC4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FC2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B60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68595A7D"/>
    <w:multiLevelType w:val="hybridMultilevel"/>
    <w:tmpl w:val="9FEA73D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CAB249D"/>
    <w:multiLevelType w:val="hybridMultilevel"/>
    <w:tmpl w:val="97E82222"/>
    <w:lvl w:ilvl="0" w:tplc="BA167A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39C4811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A28B9B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D148A2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22AA50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CCC429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8FC262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B600A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7">
    <w:nsid w:val="6D7D3386"/>
    <w:multiLevelType w:val="hybridMultilevel"/>
    <w:tmpl w:val="BD0CEB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A93F10"/>
    <w:multiLevelType w:val="multilevel"/>
    <w:tmpl w:val="C36C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E173EE"/>
    <w:multiLevelType w:val="hybridMultilevel"/>
    <w:tmpl w:val="7206AEE0"/>
    <w:lvl w:ilvl="0" w:tplc="1ACEB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8378C9"/>
    <w:multiLevelType w:val="multilevel"/>
    <w:tmpl w:val="DB944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18C65AD"/>
    <w:multiLevelType w:val="hybridMultilevel"/>
    <w:tmpl w:val="C16E40F2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20861EC"/>
    <w:multiLevelType w:val="hybridMultilevel"/>
    <w:tmpl w:val="DC74F3F0"/>
    <w:lvl w:ilvl="0" w:tplc="194CDC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3041E4"/>
    <w:multiLevelType w:val="hybridMultilevel"/>
    <w:tmpl w:val="8904BF8E"/>
    <w:lvl w:ilvl="0" w:tplc="194CDC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96318CB"/>
    <w:multiLevelType w:val="multilevel"/>
    <w:tmpl w:val="772E8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3"/>
  </w:num>
  <w:num w:numId="2">
    <w:abstractNumId w:val="21"/>
  </w:num>
  <w:num w:numId="3">
    <w:abstractNumId w:val="32"/>
  </w:num>
  <w:num w:numId="4">
    <w:abstractNumId w:val="24"/>
  </w:num>
  <w:num w:numId="5">
    <w:abstractNumId w:val="26"/>
  </w:num>
  <w:num w:numId="6">
    <w:abstractNumId w:val="31"/>
  </w:num>
  <w:num w:numId="7">
    <w:abstractNumId w:val="22"/>
  </w:num>
  <w:num w:numId="8">
    <w:abstractNumId w:val="16"/>
  </w:num>
  <w:num w:numId="9">
    <w:abstractNumId w:val="25"/>
  </w:num>
  <w:num w:numId="10">
    <w:abstractNumId w:val="5"/>
  </w:num>
  <w:num w:numId="11">
    <w:abstractNumId w:val="34"/>
  </w:num>
  <w:num w:numId="12">
    <w:abstractNumId w:val="8"/>
  </w:num>
  <w:num w:numId="13">
    <w:abstractNumId w:val="4"/>
  </w:num>
  <w:num w:numId="14">
    <w:abstractNumId w:val="10"/>
  </w:num>
  <w:num w:numId="15">
    <w:abstractNumId w:val="9"/>
  </w:num>
  <w:num w:numId="16">
    <w:abstractNumId w:val="19"/>
  </w:num>
  <w:num w:numId="17">
    <w:abstractNumId w:val="23"/>
  </w:num>
  <w:num w:numId="18">
    <w:abstractNumId w:val="30"/>
  </w:num>
  <w:num w:numId="19">
    <w:abstractNumId w:val="1"/>
  </w:num>
  <w:num w:numId="20">
    <w:abstractNumId w:val="28"/>
  </w:num>
  <w:num w:numId="21">
    <w:abstractNumId w:val="6"/>
  </w:num>
  <w:num w:numId="22">
    <w:abstractNumId w:val="29"/>
  </w:num>
  <w:num w:numId="23">
    <w:abstractNumId w:val="17"/>
  </w:num>
  <w:num w:numId="24">
    <w:abstractNumId w:val="12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4"/>
  </w:num>
  <w:num w:numId="28">
    <w:abstractNumId w:val="2"/>
  </w:num>
  <w:num w:numId="29">
    <w:abstractNumId w:val="15"/>
  </w:num>
  <w:num w:numId="30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0"/>
  </w:num>
  <w:num w:numId="32">
    <w:abstractNumId w:val="7"/>
  </w:num>
  <w:num w:numId="33">
    <w:abstractNumId w:val="18"/>
  </w:num>
  <w:num w:numId="34">
    <w:abstractNumId w:val="27"/>
  </w:num>
  <w:num w:numId="35">
    <w:abstractNumId w:val="3"/>
  </w:num>
  <w:num w:numId="36">
    <w:abstractNumId w:val="13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41"/>
    <w:rsid w:val="000276C3"/>
    <w:rsid w:val="00027F46"/>
    <w:rsid w:val="00043F82"/>
    <w:rsid w:val="00075527"/>
    <w:rsid w:val="0009453A"/>
    <w:rsid w:val="000A43CA"/>
    <w:rsid w:val="000C526D"/>
    <w:rsid w:val="000E5AB2"/>
    <w:rsid w:val="000F0C32"/>
    <w:rsid w:val="000F2823"/>
    <w:rsid w:val="000F66FD"/>
    <w:rsid w:val="00102720"/>
    <w:rsid w:val="00123B50"/>
    <w:rsid w:val="00135062"/>
    <w:rsid w:val="00150E58"/>
    <w:rsid w:val="00194795"/>
    <w:rsid w:val="00197568"/>
    <w:rsid w:val="001A1868"/>
    <w:rsid w:val="001A1D95"/>
    <w:rsid w:val="001B2A75"/>
    <w:rsid w:val="001B398E"/>
    <w:rsid w:val="001B5FFA"/>
    <w:rsid w:val="001C0A2A"/>
    <w:rsid w:val="001C425B"/>
    <w:rsid w:val="001E1C38"/>
    <w:rsid w:val="001F25EF"/>
    <w:rsid w:val="00235E57"/>
    <w:rsid w:val="00251D77"/>
    <w:rsid w:val="00275CFF"/>
    <w:rsid w:val="00290F9E"/>
    <w:rsid w:val="00296DF8"/>
    <w:rsid w:val="002A207B"/>
    <w:rsid w:val="002A272F"/>
    <w:rsid w:val="002A2830"/>
    <w:rsid w:val="002B25F1"/>
    <w:rsid w:val="002B795C"/>
    <w:rsid w:val="0035771F"/>
    <w:rsid w:val="003659B5"/>
    <w:rsid w:val="003A679A"/>
    <w:rsid w:val="003B55E7"/>
    <w:rsid w:val="003E0A94"/>
    <w:rsid w:val="003E2571"/>
    <w:rsid w:val="004402BD"/>
    <w:rsid w:val="004542E6"/>
    <w:rsid w:val="00456F4F"/>
    <w:rsid w:val="004770DD"/>
    <w:rsid w:val="004A09BA"/>
    <w:rsid w:val="004A13ED"/>
    <w:rsid w:val="004A6514"/>
    <w:rsid w:val="004D2D89"/>
    <w:rsid w:val="00506F1F"/>
    <w:rsid w:val="00593B8F"/>
    <w:rsid w:val="005A01DC"/>
    <w:rsid w:val="005A3C7C"/>
    <w:rsid w:val="005B2D5F"/>
    <w:rsid w:val="005B69CD"/>
    <w:rsid w:val="005D2647"/>
    <w:rsid w:val="00600F66"/>
    <w:rsid w:val="006176B9"/>
    <w:rsid w:val="00624138"/>
    <w:rsid w:val="00645A83"/>
    <w:rsid w:val="00655241"/>
    <w:rsid w:val="00672726"/>
    <w:rsid w:val="006A4D08"/>
    <w:rsid w:val="006C3E85"/>
    <w:rsid w:val="006D5924"/>
    <w:rsid w:val="006F75AF"/>
    <w:rsid w:val="00714325"/>
    <w:rsid w:val="00717A9A"/>
    <w:rsid w:val="007209A1"/>
    <w:rsid w:val="007245BF"/>
    <w:rsid w:val="00744391"/>
    <w:rsid w:val="00774BB3"/>
    <w:rsid w:val="00785DCB"/>
    <w:rsid w:val="0079264D"/>
    <w:rsid w:val="00795649"/>
    <w:rsid w:val="007A1EC3"/>
    <w:rsid w:val="007A33D5"/>
    <w:rsid w:val="007B699A"/>
    <w:rsid w:val="007E0C33"/>
    <w:rsid w:val="007E3D15"/>
    <w:rsid w:val="0080236A"/>
    <w:rsid w:val="00807756"/>
    <w:rsid w:val="00837984"/>
    <w:rsid w:val="00877736"/>
    <w:rsid w:val="0089752B"/>
    <w:rsid w:val="008B07BB"/>
    <w:rsid w:val="008C3A87"/>
    <w:rsid w:val="009131BB"/>
    <w:rsid w:val="009345B9"/>
    <w:rsid w:val="0094301C"/>
    <w:rsid w:val="00950EA0"/>
    <w:rsid w:val="00955914"/>
    <w:rsid w:val="00956D4C"/>
    <w:rsid w:val="0099497F"/>
    <w:rsid w:val="009C08C9"/>
    <w:rsid w:val="009C351F"/>
    <w:rsid w:val="009C74B5"/>
    <w:rsid w:val="009D62C7"/>
    <w:rsid w:val="009F2CCE"/>
    <w:rsid w:val="009F60B4"/>
    <w:rsid w:val="00A34587"/>
    <w:rsid w:val="00A51B95"/>
    <w:rsid w:val="00A52DBF"/>
    <w:rsid w:val="00A711C9"/>
    <w:rsid w:val="00AA34A2"/>
    <w:rsid w:val="00AA41C4"/>
    <w:rsid w:val="00AB17DF"/>
    <w:rsid w:val="00AB2499"/>
    <w:rsid w:val="00AC6231"/>
    <w:rsid w:val="00AE148C"/>
    <w:rsid w:val="00AE5424"/>
    <w:rsid w:val="00B03BE1"/>
    <w:rsid w:val="00B0473F"/>
    <w:rsid w:val="00B133A0"/>
    <w:rsid w:val="00B42B9B"/>
    <w:rsid w:val="00B469BF"/>
    <w:rsid w:val="00B53063"/>
    <w:rsid w:val="00B61F57"/>
    <w:rsid w:val="00B84E82"/>
    <w:rsid w:val="00B95DEC"/>
    <w:rsid w:val="00BA420B"/>
    <w:rsid w:val="00BB41EB"/>
    <w:rsid w:val="00BD2139"/>
    <w:rsid w:val="00BE3D3B"/>
    <w:rsid w:val="00C013C7"/>
    <w:rsid w:val="00C23AC5"/>
    <w:rsid w:val="00C373BC"/>
    <w:rsid w:val="00C46861"/>
    <w:rsid w:val="00C638F2"/>
    <w:rsid w:val="00C63CE3"/>
    <w:rsid w:val="00C65895"/>
    <w:rsid w:val="00C71806"/>
    <w:rsid w:val="00C7315B"/>
    <w:rsid w:val="00C91952"/>
    <w:rsid w:val="00C9291F"/>
    <w:rsid w:val="00C96BC7"/>
    <w:rsid w:val="00CA0D31"/>
    <w:rsid w:val="00CA6EA0"/>
    <w:rsid w:val="00CB420E"/>
    <w:rsid w:val="00CC016B"/>
    <w:rsid w:val="00CD4E72"/>
    <w:rsid w:val="00CD5B33"/>
    <w:rsid w:val="00D22DD5"/>
    <w:rsid w:val="00D67656"/>
    <w:rsid w:val="00D700E3"/>
    <w:rsid w:val="00D769E8"/>
    <w:rsid w:val="00D921B3"/>
    <w:rsid w:val="00DA7A40"/>
    <w:rsid w:val="00DB3296"/>
    <w:rsid w:val="00DE523C"/>
    <w:rsid w:val="00DE7E31"/>
    <w:rsid w:val="00DF540B"/>
    <w:rsid w:val="00DF6C92"/>
    <w:rsid w:val="00E231D7"/>
    <w:rsid w:val="00E25031"/>
    <w:rsid w:val="00E31BD3"/>
    <w:rsid w:val="00E345A5"/>
    <w:rsid w:val="00E400FC"/>
    <w:rsid w:val="00E54112"/>
    <w:rsid w:val="00E56C73"/>
    <w:rsid w:val="00E615CA"/>
    <w:rsid w:val="00E87873"/>
    <w:rsid w:val="00E94502"/>
    <w:rsid w:val="00EC4CE2"/>
    <w:rsid w:val="00EC7755"/>
    <w:rsid w:val="00EE21A6"/>
    <w:rsid w:val="00EF6DE7"/>
    <w:rsid w:val="00F0038C"/>
    <w:rsid w:val="00F00FF5"/>
    <w:rsid w:val="00F030AA"/>
    <w:rsid w:val="00F12E34"/>
    <w:rsid w:val="00F327BB"/>
    <w:rsid w:val="00F63CE0"/>
    <w:rsid w:val="00F7236D"/>
    <w:rsid w:val="00F77547"/>
    <w:rsid w:val="00F852FB"/>
    <w:rsid w:val="00F8676F"/>
    <w:rsid w:val="00FA1FDB"/>
    <w:rsid w:val="00FA5A15"/>
    <w:rsid w:val="00FB7042"/>
    <w:rsid w:val="00FD25B9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60F45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0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F5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540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84E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7984"/>
    <w:rPr>
      <w:color w:val="808080"/>
    </w:rPr>
  </w:style>
  <w:style w:type="character" w:styleId="Hyperlink">
    <w:name w:val="Hyperlink"/>
    <w:rsid w:val="003E0A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0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F5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540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84E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7984"/>
    <w:rPr>
      <w:color w:val="808080"/>
    </w:rPr>
  </w:style>
  <w:style w:type="character" w:styleId="Hyperlink">
    <w:name w:val="Hyperlink"/>
    <w:rsid w:val="003E0A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3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3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oleObject" Target="embeddings/oleObject1.bin"/><Relationship Id="rId12" Type="http://schemas.openxmlformats.org/officeDocument/2006/relationships/image" Target="media/image5.emf"/><Relationship Id="rId13" Type="http://schemas.openxmlformats.org/officeDocument/2006/relationships/oleObject" Target="embeddings/oleObject2.bin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emf"/><Relationship Id="rId9" Type="http://schemas.openxmlformats.org/officeDocument/2006/relationships/image" Target="media/image3.jpeg"/><Relationship Id="rId10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D7FDE-48FE-964B-B67A-13BEFB940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2</Pages>
  <Words>601</Words>
  <Characters>3431</Characters>
  <Application>Microsoft Macintosh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Decom</dc:creator>
  <cp:keywords/>
  <dc:description/>
  <cp:lastModifiedBy>Marco Antonio Carvalho</cp:lastModifiedBy>
  <cp:revision>62</cp:revision>
  <cp:lastPrinted>2011-09-14T22:43:00Z</cp:lastPrinted>
  <dcterms:created xsi:type="dcterms:W3CDTF">2011-08-03T17:42:00Z</dcterms:created>
  <dcterms:modified xsi:type="dcterms:W3CDTF">2012-11-15T17:44:00Z</dcterms:modified>
</cp:coreProperties>
</file>